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שמירה על הסביבה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"שמירה על הסביבה"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התחושה שכולנו קשורים זה לזה, ושכל אחד ואחת אחראים גם לטובת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לכבד ולקבל אנשים שונים מאיתנו במראה, במנהגים, ביכולות ובדעות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לתת מכל הלב – זמן, עזרה, מילה טובה או חפץ – בלי לצפות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היחיד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משפחה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שמירה על הסביבה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שמירה על הסביבה – לדאוג לטבע, לאוויר, למים ולמקום שבו אנחנו חיים, היום ולמען הדורות הבאים.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הכיתה תכננה מסיבת סוף שנה עם הרבה כלים חד־פעמיים. ליה הציעה שכל אחד יביא צלחת וכוס מהבית. חלק אמרו שזה מסובך מדי. בסוף מצאו פתרון: כוסות רב־פעמיות של הכיתה, עם שם של כל תלמיד ותלמידה.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איך אפשר לשכנע אחרים בלי להטיף?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שינוי ירוק הייתם רוצים לראות בכיתה?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האם פעולה של אדם אחד יכולה באמת לשנות?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"שמירה על הסביבה"?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לאסוף חמישה פריטי פסולת בחצר או בשכונה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להביא בקבוק רב־פעמי לבית הספר כל 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להפריד פסולת בבית לפחים הנכונים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לכבד ולקבל אנשים שונים מאיתנו במראה, במנהגים, ביכולות ובדעות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קבלת השונה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לתת מכל הלב – זמן, עזרה, מילה טובה או חפץ – בלי לצפות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נדיבות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התחושה שכולנו קשורים זה לזה, ושכל אחד ואחת אחראים גם לטובת האחרים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"כדור הארץ הוא הבית ________ שלנו – בואו נשמור עליו יחד"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עץ, אבל אין לי ענפים ולא עלים. מכינים אותי מנייר ומניחים עליי מילים.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להביא בקבוק רב־פעמי לבית הספר כל יום · להפריד פסולת בבית לפחים הנכונים · לאסוף חמישה פריטי פסולת בחצר או בשכונה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הטבע ועל ההשפעה שלי עליו?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מעשה ירוק אחד שעשיתם או ראיתם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שמירה על הסביבה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